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E3" w:rsidRDefault="008B73BD">
      <w:pPr>
        <w:rPr>
          <w:rFonts w:ascii="微软雅黑" w:eastAsia="微软雅黑" w:hAnsi="微软雅黑"/>
          <w:color w:val="333333"/>
        </w:rPr>
      </w:pPr>
      <w:r>
        <w:rPr>
          <w:rFonts w:hint="eastAsia"/>
        </w:rPr>
        <w:t>1.</w:t>
      </w:r>
      <w:r w:rsidRPr="008B73BD">
        <w:rPr>
          <w:rFonts w:ascii="微软雅黑" w:eastAsia="微软雅黑" w:hAnsi="微软雅黑" w:hint="eastAsia"/>
          <w:color w:val="333333"/>
        </w:rPr>
        <w:t xml:space="preserve"> </w:t>
      </w:r>
      <w:r>
        <w:rPr>
          <w:rFonts w:ascii="微软雅黑" w:eastAsia="微软雅黑" w:hAnsi="微软雅黑" w:hint="eastAsia"/>
          <w:color w:val="333333"/>
        </w:rPr>
        <w:t>进入全国大学英语四、六级考试报名网站（</w:t>
      </w:r>
      <w:r w:rsidRPr="000C0AFD">
        <w:rPr>
          <w:rFonts w:ascii="微软雅黑" w:eastAsia="微软雅黑" w:hAnsi="微软雅黑" w:hint="eastAsia"/>
          <w:b/>
          <w:color w:val="333333"/>
        </w:rPr>
        <w:t>无须登录</w:t>
      </w:r>
      <w:r>
        <w:rPr>
          <w:rFonts w:ascii="微软雅黑" w:eastAsia="微软雅黑" w:hAnsi="微软雅黑" w:hint="eastAsia"/>
          <w:color w:val="333333"/>
        </w:rPr>
        <w:t>）</w:t>
      </w:r>
      <w:r w:rsidRPr="008B73BD">
        <w:rPr>
          <w:rFonts w:ascii="微软雅黑" w:eastAsia="微软雅黑" w:hAnsi="微软雅黑" w:hint="eastAsia"/>
          <w:color w:val="333333"/>
        </w:rPr>
        <w:t xml:space="preserve"> </w:t>
      </w:r>
      <w:hyperlink r:id="rId7" w:history="1">
        <w:r w:rsidRPr="005E69A6">
          <w:rPr>
            <w:rStyle w:val="a3"/>
            <w:rFonts w:ascii="微软雅黑" w:eastAsia="微软雅黑" w:hAnsi="微软雅黑" w:hint="eastAsia"/>
          </w:rPr>
          <w:t>http://cet-bm.neea.edu.cn/</w:t>
        </w:r>
      </w:hyperlink>
    </w:p>
    <w:p w:rsidR="008B73BD" w:rsidRDefault="008B73BD">
      <w:pPr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2.点击快速打印准考证</w:t>
      </w:r>
    </w:p>
    <w:p w:rsidR="008B73BD" w:rsidRDefault="008B73BD">
      <w:r>
        <w:rPr>
          <w:noProof/>
        </w:rPr>
        <w:drawing>
          <wp:inline distT="0" distB="0" distL="0" distR="0" wp14:anchorId="517FF8E4" wp14:editId="18980BD6">
            <wp:extent cx="4919840" cy="2799298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9402" cy="279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3BD" w:rsidRDefault="008B73BD">
      <w:r>
        <w:rPr>
          <w:rFonts w:hint="eastAsia"/>
        </w:rPr>
        <w:t>3.</w:t>
      </w:r>
      <w:r>
        <w:rPr>
          <w:rFonts w:hint="eastAsia"/>
        </w:rPr>
        <w:t>选择浙江省，证件类型（按照注册时用的证件类型）等个人信息，点击提交</w:t>
      </w:r>
    </w:p>
    <w:p w:rsidR="008B73BD" w:rsidRDefault="008B73BD">
      <w:r>
        <w:rPr>
          <w:noProof/>
        </w:rPr>
        <w:drawing>
          <wp:inline distT="0" distB="0" distL="0" distR="0" wp14:anchorId="46E807AD" wp14:editId="6A199434">
            <wp:extent cx="4434150" cy="2513198"/>
            <wp:effectExtent l="0" t="0" r="508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3192" cy="251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3BD" w:rsidRDefault="008B73BD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即可出现个人准考证</w:t>
      </w:r>
      <w:r w:rsidR="00E97C1B">
        <w:rPr>
          <w:rFonts w:hint="eastAsia"/>
        </w:rPr>
        <w:t>下载页面，请</w:t>
      </w:r>
      <w:r>
        <w:rPr>
          <w:rFonts w:hint="eastAsia"/>
        </w:rPr>
        <w:t>考生</w:t>
      </w:r>
      <w:r w:rsidR="00E97C1B">
        <w:rPr>
          <w:rFonts w:hint="eastAsia"/>
        </w:rPr>
        <w:t>在考前</w:t>
      </w:r>
      <w:r w:rsidRPr="000C0AFD">
        <w:rPr>
          <w:rFonts w:hint="eastAsia"/>
          <w:b/>
          <w:highlight w:val="yellow"/>
        </w:rPr>
        <w:t>自行下载打印</w:t>
      </w:r>
      <w:r w:rsidRPr="008B73BD">
        <w:rPr>
          <w:rFonts w:hint="eastAsia"/>
          <w:b/>
        </w:rPr>
        <w:t>后</w:t>
      </w:r>
      <w:r>
        <w:rPr>
          <w:rFonts w:hint="eastAsia"/>
        </w:rPr>
        <w:t>，考试当天携带进场。</w:t>
      </w:r>
    </w:p>
    <w:p w:rsidR="00E97C1B" w:rsidRPr="00E97C1B" w:rsidRDefault="00E97C1B">
      <w:bookmarkStart w:id="0" w:name="_GoBack"/>
      <w:r>
        <w:rPr>
          <w:noProof/>
        </w:rPr>
        <w:drawing>
          <wp:inline distT="0" distB="0" distL="0" distR="0" wp14:anchorId="79AC80CF" wp14:editId="629DF6A2">
            <wp:extent cx="4228918" cy="1666115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33702" cy="1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97C1B" w:rsidRPr="00E97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BE9" w:rsidRDefault="00824BE9" w:rsidP="00E97C1B">
      <w:r>
        <w:separator/>
      </w:r>
    </w:p>
  </w:endnote>
  <w:endnote w:type="continuationSeparator" w:id="0">
    <w:p w:rsidR="00824BE9" w:rsidRDefault="00824BE9" w:rsidP="00E9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BE9" w:rsidRDefault="00824BE9" w:rsidP="00E97C1B">
      <w:r>
        <w:separator/>
      </w:r>
    </w:p>
  </w:footnote>
  <w:footnote w:type="continuationSeparator" w:id="0">
    <w:p w:rsidR="00824BE9" w:rsidRDefault="00824BE9" w:rsidP="00E97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BD"/>
    <w:rsid w:val="000C0AFD"/>
    <w:rsid w:val="005A3704"/>
    <w:rsid w:val="00824BE9"/>
    <w:rsid w:val="008B73BD"/>
    <w:rsid w:val="00B05AE3"/>
    <w:rsid w:val="00E9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3B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B73B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B73B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97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97C1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97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97C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3B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B73B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B73B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97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97C1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97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97C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et-bm.neea.edu.cn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2020-08-31T09:45:00Z</dcterms:created>
  <dcterms:modified xsi:type="dcterms:W3CDTF">2020-09-01T01:07:00Z</dcterms:modified>
</cp:coreProperties>
</file>