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368" w:rsidRDefault="00264368" w:rsidP="00264368">
      <w:pPr>
        <w:pBdr>
          <w:bottom w:val="single" w:sz="4" w:space="1" w:color="auto"/>
        </w:pBdr>
        <w:jc w:val="center"/>
        <w:rPr>
          <w:b/>
          <w:sz w:val="36"/>
        </w:rPr>
      </w:pPr>
      <w:bookmarkStart w:id="0" w:name="_GoBack"/>
      <w:r>
        <w:rPr>
          <w:rFonts w:hint="eastAsia"/>
          <w:b/>
          <w:sz w:val="36"/>
        </w:rPr>
        <w:t>研究生</w:t>
      </w:r>
      <w:r w:rsidR="00B33583">
        <w:rPr>
          <w:rFonts w:hint="eastAsia"/>
          <w:b/>
          <w:sz w:val="36"/>
        </w:rPr>
        <w:t>优质课程建设项目</w:t>
      </w:r>
      <w:r w:rsidR="0005138A">
        <w:rPr>
          <w:rFonts w:hint="eastAsia"/>
          <w:b/>
          <w:sz w:val="36"/>
        </w:rPr>
        <w:t>平台</w:t>
      </w:r>
      <w:r>
        <w:rPr>
          <w:rFonts w:hint="eastAsia"/>
          <w:b/>
          <w:sz w:val="36"/>
        </w:rPr>
        <w:t>操作说明</w:t>
      </w:r>
    </w:p>
    <w:bookmarkEnd w:id="0"/>
    <w:p w:rsidR="00D713AA" w:rsidRPr="00264368" w:rsidRDefault="00DE65C3" w:rsidP="00264368">
      <w:pPr>
        <w:pBdr>
          <w:bottom w:val="single" w:sz="4" w:space="1" w:color="auto"/>
        </w:pBdr>
        <w:shd w:val="clear" w:color="auto" w:fill="C00000"/>
        <w:rPr>
          <w:b/>
          <w:sz w:val="36"/>
        </w:rPr>
      </w:pPr>
      <w:r w:rsidRPr="00264368">
        <w:rPr>
          <w:rFonts w:hint="eastAsia"/>
          <w:b/>
          <w:sz w:val="36"/>
        </w:rPr>
        <w:t>第一步：登录，地址</w:t>
      </w:r>
      <w:r w:rsidRPr="00264368">
        <w:rPr>
          <w:b/>
          <w:sz w:val="36"/>
        </w:rPr>
        <w:t>https://bb9.zcmu.edu.cn/</w:t>
      </w:r>
    </w:p>
    <w:p w:rsidR="00DE65C3" w:rsidRDefault="00DE65C3">
      <w:r>
        <w:rPr>
          <w:noProof/>
        </w:rPr>
        <w:drawing>
          <wp:inline distT="0" distB="0" distL="0" distR="0">
            <wp:extent cx="5274310" cy="28606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5C3" w:rsidRDefault="00DE65C3">
      <w:r>
        <w:rPr>
          <w:rFonts w:hint="eastAsia"/>
        </w:rPr>
        <w:t>用户密码忘记请打电话8</w:t>
      </w:r>
      <w:r>
        <w:t>6633153</w:t>
      </w:r>
      <w:r>
        <w:rPr>
          <w:rFonts w:hint="eastAsia"/>
        </w:rPr>
        <w:t>找倪老师</w:t>
      </w:r>
    </w:p>
    <w:p w:rsidR="00DE65C3" w:rsidRPr="00264368" w:rsidRDefault="00DE65C3" w:rsidP="00264368">
      <w:pPr>
        <w:pBdr>
          <w:bottom w:val="single" w:sz="4" w:space="1" w:color="auto"/>
        </w:pBdr>
        <w:shd w:val="clear" w:color="auto" w:fill="C00000"/>
        <w:rPr>
          <w:sz w:val="36"/>
        </w:rPr>
      </w:pPr>
      <w:r w:rsidRPr="00264368">
        <w:rPr>
          <w:rFonts w:hint="eastAsia"/>
          <w:sz w:val="36"/>
        </w:rPr>
        <w:t>第二步：进入课程</w:t>
      </w:r>
    </w:p>
    <w:p w:rsidR="00DE65C3" w:rsidRDefault="00DE65C3">
      <w:r>
        <w:rPr>
          <w:noProof/>
        </w:rPr>
        <w:drawing>
          <wp:inline distT="0" distB="0" distL="0" distR="0">
            <wp:extent cx="5274310" cy="286067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5C3" w:rsidRPr="00DE65C3" w:rsidRDefault="00DE65C3">
      <w:r>
        <w:rPr>
          <w:rFonts w:hint="eastAsia"/>
        </w:rPr>
        <w:t>在</w:t>
      </w:r>
      <w:r w:rsidR="00B63C41">
        <w:rPr>
          <w:rFonts w:hint="eastAsia"/>
        </w:rPr>
        <w:t>【</w:t>
      </w:r>
      <w:r>
        <w:rPr>
          <w:rFonts w:hint="eastAsia"/>
        </w:rPr>
        <w:t>我的课程</w:t>
      </w:r>
      <w:r w:rsidR="00B63C41">
        <w:rPr>
          <w:rFonts w:hint="eastAsia"/>
        </w:rPr>
        <w:t>】</w:t>
      </w:r>
      <w:r>
        <w:rPr>
          <w:rFonts w:hint="eastAsia"/>
        </w:rPr>
        <w:t>中找到自己的对应课程，这里以《研究生SPOC建设样板课》为例，如果老师</w:t>
      </w:r>
      <w:r w:rsidR="00FF2BC9">
        <w:rPr>
          <w:rFonts w:hint="eastAsia"/>
        </w:rPr>
        <w:t>未</w:t>
      </w:r>
      <w:r>
        <w:rPr>
          <w:rFonts w:hint="eastAsia"/>
        </w:rPr>
        <w:t>找到自己要建设的课程，请打电话8</w:t>
      </w:r>
      <w:r>
        <w:t>6633153</w:t>
      </w:r>
      <w:r>
        <w:rPr>
          <w:rFonts w:hint="eastAsia"/>
        </w:rPr>
        <w:t>找倪老师</w:t>
      </w:r>
    </w:p>
    <w:p w:rsidR="00DE65C3" w:rsidRDefault="00DE65C3">
      <w:r>
        <w:rPr>
          <w:noProof/>
        </w:rPr>
        <w:lastRenderedPageBreak/>
        <w:drawing>
          <wp:inline distT="0" distB="0" distL="0" distR="0">
            <wp:extent cx="5274310" cy="286067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368" w:rsidRPr="00264368" w:rsidRDefault="00264368" w:rsidP="00264368">
      <w:pPr>
        <w:pBdr>
          <w:bottom w:val="single" w:sz="4" w:space="1" w:color="auto"/>
        </w:pBdr>
        <w:shd w:val="clear" w:color="auto" w:fill="C00000"/>
        <w:rPr>
          <w:sz w:val="36"/>
        </w:rPr>
      </w:pPr>
      <w:r w:rsidRPr="00264368">
        <w:rPr>
          <w:rFonts w:hint="eastAsia"/>
          <w:sz w:val="36"/>
        </w:rPr>
        <w:t>第三步：栏目的编排</w:t>
      </w:r>
    </w:p>
    <w:p w:rsidR="00DE65C3" w:rsidRDefault="00264368">
      <w:r>
        <w:rPr>
          <w:rFonts w:hint="eastAsia"/>
        </w:rPr>
        <w:t>栏目</w:t>
      </w:r>
      <w:r w:rsidR="00DE65C3">
        <w:rPr>
          <w:rFonts w:hint="eastAsia"/>
        </w:rPr>
        <w:t>的</w:t>
      </w:r>
      <w:r w:rsidR="00B63C41">
        <w:rPr>
          <w:rFonts w:hint="eastAsia"/>
        </w:rPr>
        <w:t>建设</w:t>
      </w:r>
      <w:r w:rsidR="00DE65C3">
        <w:rPr>
          <w:rFonts w:hint="eastAsia"/>
        </w:rPr>
        <w:t>内容在左边导航栏里</w:t>
      </w:r>
    </w:p>
    <w:p w:rsidR="00DE65C3" w:rsidRDefault="00DE65C3">
      <w:r>
        <w:rPr>
          <w:noProof/>
        </w:rPr>
        <w:drawing>
          <wp:inline distT="0" distB="0" distL="0" distR="0">
            <wp:extent cx="5274310" cy="286067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C41" w:rsidRDefault="00B63C41">
      <w:r>
        <w:rPr>
          <w:rFonts w:hint="eastAsia"/>
        </w:rPr>
        <w:t>点击相应的栏目【下拉箭头】可以修改栏目名称或者删除栏目</w:t>
      </w:r>
    </w:p>
    <w:p w:rsidR="00B63C41" w:rsidRDefault="00B63C41">
      <w:r>
        <w:rPr>
          <w:noProof/>
        </w:rPr>
        <w:lastRenderedPageBreak/>
        <w:drawing>
          <wp:inline distT="0" distB="0" distL="0" distR="0">
            <wp:extent cx="4219575" cy="21621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C41" w:rsidRDefault="00B63C41">
      <w:r>
        <w:rPr>
          <w:rFonts w:hint="eastAsia"/>
        </w:rPr>
        <w:t>点击【+号】添加新的内容</w:t>
      </w:r>
    </w:p>
    <w:p w:rsidR="00DE65C3" w:rsidRDefault="00B63C41">
      <w:r>
        <w:rPr>
          <w:noProof/>
        </w:rPr>
        <w:drawing>
          <wp:inline distT="0" distB="0" distL="0" distR="0">
            <wp:extent cx="2743200" cy="33242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C41" w:rsidRDefault="00B63C41">
      <w:r>
        <w:rPr>
          <w:rFonts w:hint="eastAsia"/>
        </w:rPr>
        <w:t>使用【划分工具】可以添加横线</w:t>
      </w:r>
    </w:p>
    <w:p w:rsidR="00B63C41" w:rsidRDefault="00B63C41">
      <w:r>
        <w:rPr>
          <w:noProof/>
        </w:rPr>
        <w:drawing>
          <wp:inline distT="0" distB="0" distL="0" distR="0">
            <wp:extent cx="2609850" cy="22383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C41" w:rsidRDefault="00B63C41">
      <w:r>
        <w:rPr>
          <w:rFonts w:hint="eastAsia"/>
        </w:rPr>
        <w:t>点击并拖动项目左边的【上下箭头】可以调整项目的上下位置，注意：这个按钮平时是隐藏的，鼠标移动过去会显示出来</w:t>
      </w:r>
    </w:p>
    <w:p w:rsidR="00B63C41" w:rsidRDefault="00B63C41">
      <w:r>
        <w:rPr>
          <w:noProof/>
        </w:rPr>
        <w:lastRenderedPageBreak/>
        <w:drawing>
          <wp:inline distT="0" distB="0" distL="0" distR="0">
            <wp:extent cx="2505075" cy="20574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C41" w:rsidRPr="00264368" w:rsidRDefault="00B63C41" w:rsidP="00264368">
      <w:pPr>
        <w:pBdr>
          <w:bottom w:val="single" w:sz="4" w:space="1" w:color="auto"/>
        </w:pBdr>
        <w:shd w:val="clear" w:color="auto" w:fill="C00000"/>
        <w:rPr>
          <w:sz w:val="36"/>
        </w:rPr>
      </w:pPr>
      <w:r w:rsidRPr="00264368">
        <w:rPr>
          <w:rFonts w:hint="eastAsia"/>
          <w:sz w:val="36"/>
        </w:rPr>
        <w:t>第</w:t>
      </w:r>
      <w:r w:rsidR="00264368" w:rsidRPr="00264368">
        <w:rPr>
          <w:rFonts w:hint="eastAsia"/>
          <w:sz w:val="36"/>
        </w:rPr>
        <w:t>四</w:t>
      </w:r>
      <w:r w:rsidRPr="00264368">
        <w:rPr>
          <w:rFonts w:hint="eastAsia"/>
          <w:sz w:val="36"/>
        </w:rPr>
        <w:t>步：具体内容的添加和调整</w:t>
      </w:r>
    </w:p>
    <w:p w:rsidR="00B63C41" w:rsidRDefault="00B63C41">
      <w:r>
        <w:rPr>
          <w:rFonts w:hint="eastAsia"/>
        </w:rPr>
        <w:t>比如我们想要在</w:t>
      </w:r>
      <w:r w:rsidR="00F43671">
        <w:rPr>
          <w:rFonts w:hint="eastAsia"/>
        </w:rPr>
        <w:t>【</w:t>
      </w:r>
      <w:r>
        <w:rPr>
          <w:rFonts w:hint="eastAsia"/>
        </w:rPr>
        <w:t>课程介绍</w:t>
      </w:r>
      <w:r w:rsidR="00F43671">
        <w:rPr>
          <w:rFonts w:hint="eastAsia"/>
        </w:rPr>
        <w:t>】</w:t>
      </w:r>
      <w:r>
        <w:rPr>
          <w:rFonts w:hint="eastAsia"/>
        </w:rPr>
        <w:t>栏目里添加具体的内容</w:t>
      </w:r>
    </w:p>
    <w:p w:rsidR="00B63C41" w:rsidRDefault="00F43671">
      <w:r>
        <w:rPr>
          <w:rFonts w:hint="eastAsia"/>
        </w:rPr>
        <w:t>首先点击【课程介绍】</w:t>
      </w:r>
    </w:p>
    <w:p w:rsidR="00F43671" w:rsidRDefault="00F43671">
      <w:r>
        <w:rPr>
          <w:noProof/>
        </w:rPr>
        <w:drawing>
          <wp:inline distT="0" distB="0" distL="0" distR="0">
            <wp:extent cx="2667000" cy="24003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671" w:rsidRDefault="00F43671">
      <w:r>
        <w:rPr>
          <w:rFonts w:hint="eastAsia"/>
        </w:rPr>
        <w:t>右边内容区会显示当前栏目的内容：</w:t>
      </w:r>
    </w:p>
    <w:p w:rsidR="00F43671" w:rsidRDefault="00F43671">
      <w:r>
        <w:rPr>
          <w:noProof/>
        </w:rPr>
        <w:drawing>
          <wp:inline distT="0" distB="0" distL="0" distR="0">
            <wp:extent cx="5274310" cy="268986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671" w:rsidRDefault="00F43671">
      <w:r>
        <w:rPr>
          <w:rFonts w:hint="eastAsia"/>
        </w:rPr>
        <w:t>这里我们想要修改【我适合学这门课吗？】这个内容，要点击内容右侧的【下拉箭头】</w:t>
      </w:r>
    </w:p>
    <w:p w:rsidR="00F43671" w:rsidRDefault="00F43671">
      <w:r>
        <w:rPr>
          <w:noProof/>
        </w:rPr>
        <w:lastRenderedPageBreak/>
        <w:drawing>
          <wp:inline distT="0" distB="0" distL="0" distR="0">
            <wp:extent cx="5274310" cy="2295525"/>
            <wp:effectExtent l="0" t="0" r="254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671" w:rsidRDefault="00F43671">
      <w:r>
        <w:rPr>
          <w:rFonts w:hint="eastAsia"/>
        </w:rPr>
        <w:t>并选择【编辑】</w:t>
      </w:r>
    </w:p>
    <w:p w:rsidR="00F43671" w:rsidRDefault="00F43671">
      <w:r>
        <w:rPr>
          <w:noProof/>
        </w:rPr>
        <w:drawing>
          <wp:inline distT="0" distB="0" distL="0" distR="0">
            <wp:extent cx="3667125" cy="427672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671" w:rsidRDefault="00F43671">
      <w:r>
        <w:rPr>
          <w:rFonts w:hint="eastAsia"/>
        </w:rPr>
        <w:t>进入编辑界面</w:t>
      </w:r>
    </w:p>
    <w:p w:rsidR="00F43671" w:rsidRDefault="00F43671">
      <w:r>
        <w:rPr>
          <w:noProof/>
        </w:rPr>
        <w:lastRenderedPageBreak/>
        <w:drawing>
          <wp:inline distT="0" distB="0" distL="0" distR="0">
            <wp:extent cx="5274310" cy="381571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671" w:rsidRDefault="00F43671">
      <w:r>
        <w:rPr>
          <w:rFonts w:hint="eastAsia"/>
        </w:rPr>
        <w:t>编辑界面提供了强大的编辑功能，老师可以插入图片、插入超链接等等，可以把页面做的很漂亮~编辑完成以后别忘了点击【提交】</w:t>
      </w:r>
    </w:p>
    <w:p w:rsidR="00F43671" w:rsidRDefault="00F43671">
      <w:r>
        <w:rPr>
          <w:rFonts w:hint="eastAsia"/>
        </w:rPr>
        <w:t>编辑界面下面的这两块内容如果有需要的话可以酌情使用，一般保持下图的设置即可</w:t>
      </w:r>
    </w:p>
    <w:p w:rsidR="00F43671" w:rsidRDefault="00F43671">
      <w:r>
        <w:rPr>
          <w:noProof/>
        </w:rPr>
        <w:drawing>
          <wp:inline distT="0" distB="0" distL="0" distR="0">
            <wp:extent cx="5274310" cy="291465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7B8" w:rsidRDefault="00A527B8">
      <w:r>
        <w:rPr>
          <w:rFonts w:hint="eastAsia"/>
        </w:rPr>
        <w:t>添加一个新内容的操作如下：先点击【创建内容】下拉列表，选择要添加的内容</w:t>
      </w:r>
    </w:p>
    <w:p w:rsidR="00A527B8" w:rsidRDefault="00A527B8">
      <w:r>
        <w:rPr>
          <w:noProof/>
        </w:rPr>
        <w:lastRenderedPageBreak/>
        <w:drawing>
          <wp:inline distT="0" distB="0" distL="0" distR="0">
            <wp:extent cx="4781550" cy="47815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7B8" w:rsidRDefault="00A527B8">
      <w:r>
        <w:rPr>
          <w:rFonts w:hint="eastAsia"/>
        </w:rPr>
        <w:t>说明：【项目】是指前文提到的具体内容，是最常用的一个选项。【内容文件夹】是指创建一个文件夹，便于分类资源，可以在文件夹内继续添加内容。【文件】是指一些文献资料或者支撑材料，直接以附件形式展示，提供同学下载。【教学计划】和【课程提纲】提供系统模板进行内容的组织，当然老师也可以通过【项目】的方式创建这两项内容，只是表现形式有所不同。【课程链接】是指</w:t>
      </w:r>
      <w:r w:rsidR="00F5640E">
        <w:rPr>
          <w:rFonts w:hint="eastAsia"/>
        </w:rPr>
        <w:t>指向本课程的内部链接，如果是外部链接，请使用【Web链接】进行添加。【视频】不建议老师添加，如果确实有需要，可采用【Web链接】方式进行添加。</w:t>
      </w:r>
    </w:p>
    <w:p w:rsidR="00F5640E" w:rsidRPr="00264368" w:rsidRDefault="00F5640E" w:rsidP="00264368">
      <w:pPr>
        <w:pBdr>
          <w:bottom w:val="single" w:sz="4" w:space="1" w:color="auto"/>
        </w:pBdr>
        <w:shd w:val="clear" w:color="auto" w:fill="C00000"/>
        <w:rPr>
          <w:sz w:val="36"/>
        </w:rPr>
      </w:pPr>
      <w:r w:rsidRPr="00264368">
        <w:rPr>
          <w:rFonts w:hint="eastAsia"/>
          <w:sz w:val="36"/>
        </w:rPr>
        <w:t>第</w:t>
      </w:r>
      <w:r w:rsidR="00264368" w:rsidRPr="00264368">
        <w:rPr>
          <w:rFonts w:hint="eastAsia"/>
          <w:sz w:val="36"/>
        </w:rPr>
        <w:t>五</w:t>
      </w:r>
      <w:r w:rsidRPr="00264368">
        <w:rPr>
          <w:rFonts w:hint="eastAsia"/>
          <w:sz w:val="36"/>
        </w:rPr>
        <w:t>步：学生预览模式</w:t>
      </w:r>
    </w:p>
    <w:p w:rsidR="00F5640E" w:rsidRDefault="00F5640E">
      <w:r>
        <w:rPr>
          <w:rFonts w:hint="eastAsia"/>
        </w:rPr>
        <w:t>老师在编辑的时候使用的是教师视图，学生登录以后显示的内容与教师内容有较大不同，有些条目会隐藏，通过学生预览模式可以</w:t>
      </w:r>
      <w:r w:rsidR="00264368">
        <w:rPr>
          <w:rFonts w:hint="eastAsia"/>
        </w:rPr>
        <w:t>确定内容的添加是否正确。点击【学生预览】按钮进入预览模式</w:t>
      </w:r>
    </w:p>
    <w:p w:rsidR="00264368" w:rsidRDefault="00264368">
      <w:r>
        <w:rPr>
          <w:noProof/>
        </w:rPr>
        <w:lastRenderedPageBreak/>
        <w:drawing>
          <wp:inline distT="0" distB="0" distL="0" distR="0">
            <wp:extent cx="5274310" cy="2696845"/>
            <wp:effectExtent l="0" t="0" r="2540" b="825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368" w:rsidRDefault="00264368" w:rsidP="00264368">
      <w:pPr>
        <w:rPr>
          <w:noProof/>
        </w:rPr>
      </w:pPr>
      <w:r>
        <w:rPr>
          <w:noProof/>
        </w:rPr>
        <w:drawing>
          <wp:inline distT="0" distB="0" distL="0" distR="0">
            <wp:extent cx="5274310" cy="2860675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>预览完成后点击上方【退出预览】在弹出的对话框内进行选择</w:t>
      </w:r>
    </w:p>
    <w:p w:rsidR="00264368" w:rsidRPr="00F43671" w:rsidRDefault="00264368" w:rsidP="00264368">
      <w:r>
        <w:rPr>
          <w:noProof/>
        </w:rPr>
        <w:lastRenderedPageBreak/>
        <w:drawing>
          <wp:inline distT="0" distB="0" distL="0" distR="0">
            <wp:extent cx="5274310" cy="4592955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4368" w:rsidRPr="00F43671" w:rsidSect="00F93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E0B" w:rsidRDefault="00592E0B" w:rsidP="00B33583">
      <w:r>
        <w:separator/>
      </w:r>
    </w:p>
  </w:endnote>
  <w:endnote w:type="continuationSeparator" w:id="0">
    <w:p w:rsidR="00592E0B" w:rsidRDefault="00592E0B" w:rsidP="00B33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E0B" w:rsidRDefault="00592E0B" w:rsidP="00B33583">
      <w:r>
        <w:separator/>
      </w:r>
    </w:p>
  </w:footnote>
  <w:footnote w:type="continuationSeparator" w:id="0">
    <w:p w:rsidR="00592E0B" w:rsidRDefault="00592E0B" w:rsidP="00B335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5C3"/>
    <w:rsid w:val="0005138A"/>
    <w:rsid w:val="00264368"/>
    <w:rsid w:val="002F6257"/>
    <w:rsid w:val="00592E0B"/>
    <w:rsid w:val="00602B0C"/>
    <w:rsid w:val="00A527B8"/>
    <w:rsid w:val="00B33583"/>
    <w:rsid w:val="00B63C41"/>
    <w:rsid w:val="00C71D1E"/>
    <w:rsid w:val="00D713AA"/>
    <w:rsid w:val="00DE65C3"/>
    <w:rsid w:val="00F43671"/>
    <w:rsid w:val="00F5640E"/>
    <w:rsid w:val="00F93C44"/>
    <w:rsid w:val="00FF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65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65C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33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3358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33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335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 哲吉</dc:creator>
  <cp:keywords/>
  <dc:description/>
  <cp:lastModifiedBy>骆仙芳</cp:lastModifiedBy>
  <cp:revision>5</cp:revision>
  <dcterms:created xsi:type="dcterms:W3CDTF">2019-04-19T02:12:00Z</dcterms:created>
  <dcterms:modified xsi:type="dcterms:W3CDTF">2019-04-19T07:09:00Z</dcterms:modified>
</cp:coreProperties>
</file>