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2020年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申请-考核制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博士研究生复试（含硕博连读）心理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 作 须 知</w:t>
      </w:r>
    </w:p>
    <w:p>
      <w:pPr>
        <w:spacing w:line="440" w:lineRule="exact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亲爱的同学：</w:t>
      </w:r>
    </w:p>
    <w:p>
      <w:pPr>
        <w:spacing w:line="440" w:lineRule="exact"/>
        <w:ind w:firstLine="482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您好！欢迎</w:t>
      </w:r>
      <w:r>
        <w:rPr>
          <w:rFonts w:hint="eastAsia" w:ascii="楷体_GB2312" w:hAnsi="宋体" w:eastAsia="楷体_GB2312"/>
          <w:sz w:val="24"/>
          <w:lang w:val="en-US" w:eastAsia="zh-CN"/>
        </w:rPr>
        <w:t>参加我校2020年申请-考核制博士研究生复试（含硕博连读）心理测试</w:t>
      </w:r>
      <w:r>
        <w:rPr>
          <w:rFonts w:hint="eastAsia" w:ascii="楷体_GB2312" w:hAnsi="宋体" w:eastAsia="楷体_GB2312"/>
          <w:sz w:val="24"/>
        </w:rPr>
        <w:t>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请在完成心理</w:t>
      </w:r>
      <w:r>
        <w:rPr>
          <w:rFonts w:hint="eastAsia" w:ascii="楷体_GB2312" w:hAnsi="宋体" w:eastAsia="楷体_GB2312"/>
          <w:b/>
          <w:bCs/>
          <w:sz w:val="24"/>
          <w:lang w:val="en-US" w:eastAsia="zh-CN"/>
        </w:rPr>
        <w:t>测试</w:t>
      </w:r>
      <w:r>
        <w:rPr>
          <w:rFonts w:hint="eastAsia" w:ascii="楷体_GB2312" w:hAnsi="宋体" w:eastAsia="楷体_GB2312"/>
          <w:b/>
          <w:bCs/>
          <w:sz w:val="24"/>
        </w:rPr>
        <w:t>中注意以下几点：</w:t>
      </w:r>
    </w:p>
    <w:p>
      <w:pPr>
        <w:numPr>
          <w:ilvl w:val="0"/>
          <w:numId w:val="1"/>
        </w:numPr>
        <w:spacing w:line="440" w:lineRule="exact"/>
        <w:ind w:firstLine="482"/>
        <w:jc w:val="lef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本次普查共分为</w:t>
      </w:r>
      <w:r>
        <w:rPr>
          <w:rFonts w:hint="eastAsia" w:ascii="楷体_GB2312" w:hAnsi="宋体" w:eastAsia="楷体_GB2312"/>
          <w:b/>
          <w:bCs/>
          <w:color w:val="C00000"/>
          <w:sz w:val="24"/>
          <w:lang w:val="en-US" w:eastAsia="zh-CN"/>
        </w:rPr>
        <w:t>两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个量表</w:t>
      </w:r>
      <w:r>
        <w:rPr>
          <w:rFonts w:hint="eastAsia" w:ascii="楷体_GB2312" w:hAnsi="宋体" w:eastAsia="楷体_GB2312"/>
          <w:sz w:val="24"/>
        </w:rPr>
        <w:t>，分别为症状自评量表(SCL-90)</w:t>
      </w:r>
      <w:r>
        <w:rPr>
          <w:rFonts w:hint="eastAsia" w:ascii="楷体_GB2312" w:hAnsi="宋体" w:eastAsia="楷体_GB2312"/>
          <w:sz w:val="24"/>
          <w:lang w:eastAsia="zh-CN"/>
        </w:rPr>
        <w:t>、大学生心理健康普查问卷</w:t>
      </w:r>
      <w:r>
        <w:rPr>
          <w:rFonts w:hint="eastAsia" w:ascii="楷体_GB2312" w:hAnsi="宋体" w:eastAsia="楷体_GB2312"/>
          <w:sz w:val="24"/>
        </w:rPr>
        <w:t>，请依次逐个完成。</w:t>
      </w:r>
    </w:p>
    <w:p>
      <w:pPr>
        <w:numPr>
          <w:numId w:val="0"/>
        </w:numPr>
        <w:spacing w:line="440" w:lineRule="exact"/>
        <w:ind w:firstLine="480" w:firstLineChars="200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只需根据自己的真实情况凭第一感觉回答即可</w:t>
      </w:r>
      <w:r>
        <w:rPr>
          <w:rFonts w:hint="eastAsia" w:ascii="楷体_GB2312" w:hAnsi="宋体" w:eastAsia="楷体_GB2312"/>
          <w:b/>
          <w:bCs/>
          <w:sz w:val="24"/>
        </w:rPr>
        <w:t>。</w:t>
      </w:r>
      <w:r>
        <w:rPr>
          <w:rFonts w:hint="eastAsia" w:ascii="楷体_GB2312" w:hAnsi="宋体" w:eastAsia="楷体_GB2312"/>
          <w:sz w:val="24"/>
        </w:rPr>
        <w:t>为保证测试结果的准确性，请不要漏掉任何一道题。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3、本系统具有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测伪功能</w:t>
      </w:r>
      <w:r>
        <w:rPr>
          <w:rFonts w:hint="eastAsia" w:ascii="楷体_GB2312" w:hAnsi="宋体" w:eastAsia="楷体_GB2312"/>
          <w:sz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身份证后六位数</w:t>
      </w:r>
      <w:r>
        <w:rPr>
          <w:rFonts w:hint="eastAsia"/>
          <w:sz w:val="28"/>
          <w:szCs w:val="36"/>
        </w:rPr>
        <w:t>，然后点击“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”按钮。（身份证末位为X的用数字“0”代替）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阅读“测试须知”后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，</w:t>
      </w:r>
      <w:r>
        <w:rPr>
          <w:rFonts w:hint="eastAsia"/>
          <w:sz w:val="28"/>
          <w:szCs w:val="36"/>
        </w:rPr>
        <w:t>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</w:t>
      </w:r>
      <w:r>
        <w:rPr>
          <w:rFonts w:hint="eastAsia"/>
          <w:sz w:val="28"/>
          <w:szCs w:val="36"/>
          <w:lang w:val="en-US" w:eastAsia="zh-CN"/>
        </w:rPr>
        <w:t>两</w:t>
      </w:r>
      <w:r>
        <w:rPr>
          <w:rFonts w:hint="eastAsia"/>
          <w:sz w:val="28"/>
          <w:szCs w:val="36"/>
        </w:rPr>
        <w:t>个量表即可。</w:t>
      </w:r>
      <w:r>
        <w:rPr>
          <w:rFonts w:hint="eastAsia"/>
          <w:sz w:val="28"/>
          <w:szCs w:val="36"/>
          <w:lang w:val="en-US" w:eastAsia="zh-CN"/>
        </w:rPr>
        <w:t>注：</w:t>
      </w:r>
      <w:r>
        <w:rPr>
          <w:rFonts w:hint="eastAsia"/>
          <w:sz w:val="28"/>
          <w:szCs w:val="36"/>
        </w:rPr>
        <w:t>完成其中一项测试后，系统会提醒是否自动跳转到下一项测评，请务必选择“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</w:t>
      </w:r>
      <w:r>
        <w:rPr>
          <w:rFonts w:hint="eastAsia"/>
          <w:sz w:val="28"/>
          <w:szCs w:val="36"/>
          <w:lang w:val="en-US" w:eastAsia="zh-CN"/>
        </w:rPr>
        <w:t>中途</w:t>
      </w:r>
      <w:r>
        <w:rPr>
          <w:rFonts w:hint="eastAsia"/>
          <w:sz w:val="28"/>
          <w:szCs w:val="36"/>
        </w:rPr>
        <w:t>退出系统，请重新扫描二维码进入即可。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FE4E"/>
    <w:multiLevelType w:val="singleLevel"/>
    <w:tmpl w:val="0A66FE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A4"/>
    <w:rsid w:val="001337A4"/>
    <w:rsid w:val="00470080"/>
    <w:rsid w:val="006349EE"/>
    <w:rsid w:val="018D5207"/>
    <w:rsid w:val="0D917906"/>
    <w:rsid w:val="14527E7A"/>
    <w:rsid w:val="16B3093E"/>
    <w:rsid w:val="25353815"/>
    <w:rsid w:val="263319DE"/>
    <w:rsid w:val="2CC93F6E"/>
    <w:rsid w:val="2F8D3CE4"/>
    <w:rsid w:val="309B45A1"/>
    <w:rsid w:val="325B24E1"/>
    <w:rsid w:val="330F6C0B"/>
    <w:rsid w:val="34DC227D"/>
    <w:rsid w:val="3F26504B"/>
    <w:rsid w:val="3FB96436"/>
    <w:rsid w:val="42205E43"/>
    <w:rsid w:val="43DF295D"/>
    <w:rsid w:val="52C40157"/>
    <w:rsid w:val="56EF5C32"/>
    <w:rsid w:val="5A4B37ED"/>
    <w:rsid w:val="5A4B5A1F"/>
    <w:rsid w:val="5DEE2A41"/>
    <w:rsid w:val="5E8D2D98"/>
    <w:rsid w:val="615701BE"/>
    <w:rsid w:val="64163785"/>
    <w:rsid w:val="652D7764"/>
    <w:rsid w:val="72207B2F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2020-01-07T05:43:00Z</dcterms:created>
  <dc:creator>陈亚敏</dc:creator>
  <cp:lastModifiedBy>新手咨询师</cp:lastModifiedBy>
  <dcterms:modified xsi:type="dcterms:W3CDTF">2020-01-08T03:11:42Z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